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附件</w:t>
      </w:r>
    </w:p>
    <w:p>
      <w:pPr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权利声明书</w:t>
      </w:r>
    </w:p>
    <w:p>
      <w:pPr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本人（身份证号：                         ）同意参加“我们的节日·春节”民俗摄影作品征集展示活动，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28"/>
          <w:szCs w:val="28"/>
        </w:rPr>
        <w:t>是投稿作品《                            》的著作权人。</w:t>
      </w:r>
    </w:p>
    <w:p>
      <w:pPr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本人承诺，本投稿作品保证坚持社会主义核心价值观，符合国家相关法律法规要求，作品为原创作品，不侵犯任何第三人（方）合法拥有的知识产权、肖像权、名誉权、隐私权等合法权益。若发生知识产权、肖像权、名誉权、隐私权等争议的，相关法律责任均由本人承担；如给主办单位造成损失的，本人同意予以赔偿。</w:t>
      </w:r>
    </w:p>
    <w:p>
      <w:pPr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本人授权活动主办单位（中国民间文艺家协会、国家图书馆）以整体、部分使用或以汇编方式使用本人投稿作品，用于非营利性/公益性活动，包括但不限于上述主办单位负责的复制、展览展示、放映、广播、摄制、出版发行等活动，以及媒体报道、网络推广等信息网络传播活动，不需向本人（或监护人）另付报酬。授权期限为著作权存续期。如有商业性用途，需另行签署协议。</w:t>
      </w:r>
    </w:p>
    <w:p>
      <w:pPr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著作权人：</w:t>
      </w:r>
    </w:p>
    <w:p>
      <w:pPr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年    月     日</w:t>
      </w:r>
    </w:p>
    <w:p>
      <w:pPr>
        <w:rPr>
          <w:b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ZmMjE4ZTc4ODhkZjlkODVhZTgzZGEzMTViYzYzNmQifQ=="/>
  </w:docVars>
  <w:rsids>
    <w:rsidRoot w:val="3E8B1F9D"/>
    <w:rsid w:val="3E8B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2024-03-21T01:54:00Z</dcterms:created>
  <dc:creator>崔冰凇</dc:creator>
  <cp:lastModifiedBy>崔冰凇</cp:lastModifiedBy>
  <dcterms:modified xsi:type="dcterms:W3CDTF">2024-03-21T01:55:45Z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0180F340C6004771A3D7042E1C9ED13D_11</vt:lpwstr>
  </property>
</Properties>
</file>